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16" w:rsidRDefault="008027A4" w:rsidP="008027A4">
      <w:pPr>
        <w:jc w:val="center"/>
        <w:rPr>
          <w:rFonts w:ascii="Franklin Gothic Demi" w:hAnsi="Franklin Gothic Demi"/>
          <w:sz w:val="48"/>
          <w:szCs w:val="48"/>
        </w:rPr>
      </w:pPr>
      <w:r w:rsidRPr="008027A4">
        <w:rPr>
          <w:rFonts w:ascii="Franklin Gothic Demi" w:hAnsi="Franklin Gothic Demi"/>
          <w:sz w:val="48"/>
          <w:szCs w:val="48"/>
        </w:rPr>
        <w:t>TENDE D’AUTORE</w:t>
      </w:r>
    </w:p>
    <w:p w:rsidR="008027A4" w:rsidRDefault="008027A4" w:rsidP="008027A4">
      <w:pPr>
        <w:jc w:val="both"/>
        <w:rPr>
          <w:rFonts w:ascii="Franklin Gothic Demi" w:hAnsi="Franklin Gothic Demi"/>
          <w:sz w:val="28"/>
          <w:szCs w:val="28"/>
        </w:rPr>
      </w:pPr>
    </w:p>
    <w:p w:rsidR="008027A4" w:rsidRDefault="008027A4" w:rsidP="008027A4">
      <w:pPr>
        <w:rPr>
          <w:rFonts w:ascii="Baskerville Old Face" w:hAnsi="Baskerville Old Face"/>
          <w:sz w:val="36"/>
          <w:szCs w:val="36"/>
        </w:rPr>
      </w:pPr>
    </w:p>
    <w:p w:rsidR="008027A4" w:rsidRDefault="008027A4" w:rsidP="008027A4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Nella classe 3D della nostra scuola è partito un bellissimo progetto.</w:t>
      </w:r>
    </w:p>
    <w:p w:rsidR="008027A4" w:rsidRDefault="008027A4" w:rsidP="008027A4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Le alunne Gaia Sportiello e Francesca Paggiarin con l’aiuto della professoressa Nadia Bonato, hanno recuperato quattro enormi fogli e li hanno decorati con disegni particolari, tra cui un quadro di Van Gogh e una poesia di Gu</w:t>
      </w:r>
      <w:r w:rsidR="00D142BD">
        <w:rPr>
          <w:rFonts w:ascii="Baskerville Old Face" w:hAnsi="Baskerville Old Face"/>
          <w:sz w:val="36"/>
          <w:szCs w:val="36"/>
        </w:rPr>
        <w:t>illame Apollinaire.</w:t>
      </w:r>
    </w:p>
    <w:p w:rsidR="008027A4" w:rsidRDefault="008027A4" w:rsidP="008027A4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Questi cartelloni, appesi alle finestre, hanno protetto la classe dai raggi del sole primaverile e l’hanno rallegrata come coloratissime tende.</w:t>
      </w:r>
    </w:p>
    <w:p w:rsidR="00D142BD" w:rsidRDefault="008027A4" w:rsidP="008027A4">
      <w:pPr>
        <w:rPr>
          <w:rFonts w:ascii="Baskerville Old Face" w:hAnsi="Baskerville Old Face" w:cs="Arial"/>
          <w:bCs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Una tenda con due simpatici gattini</w:t>
      </w:r>
      <w:r w:rsidR="004D77EE">
        <w:rPr>
          <w:rFonts w:ascii="Baskerville Old Face" w:hAnsi="Baskerville Old Face"/>
          <w:sz w:val="36"/>
          <w:szCs w:val="36"/>
        </w:rPr>
        <w:t xml:space="preserve"> e delle poesie in francese su di loro, tra cui una bellissima di </w:t>
      </w:r>
      <w:r w:rsidR="004D77EE" w:rsidRPr="004D77EE">
        <w:rPr>
          <w:rFonts w:ascii="Baskerville Old Face" w:hAnsi="Baskerville Old Face"/>
          <w:sz w:val="36"/>
          <w:szCs w:val="36"/>
        </w:rPr>
        <w:t>Maurice</w:t>
      </w:r>
      <w:r w:rsidR="004D77EE">
        <w:rPr>
          <w:rFonts w:ascii="Baskerville Old Face" w:hAnsi="Baskerville Old Face"/>
          <w:sz w:val="36"/>
          <w:szCs w:val="36"/>
        </w:rPr>
        <w:t xml:space="preserve"> </w:t>
      </w:r>
      <w:r w:rsidR="004D77EE" w:rsidRPr="004D77EE">
        <w:rPr>
          <w:rFonts w:ascii="Baskerville Old Face" w:hAnsi="Baskerville Old Face" w:cs="Arial"/>
          <w:bCs/>
          <w:sz w:val="36"/>
          <w:szCs w:val="36"/>
        </w:rPr>
        <w:t>Carême</w:t>
      </w:r>
      <w:r w:rsidR="004D77EE">
        <w:rPr>
          <w:rFonts w:ascii="Baskerville Old Face" w:hAnsi="Baskerville Old Face" w:cs="Arial"/>
          <w:bCs/>
          <w:sz w:val="36"/>
          <w:szCs w:val="36"/>
        </w:rPr>
        <w:t>, “Le Chat et le soleil”; una tenda con tema “petit déjeuner”</w:t>
      </w:r>
      <w:r w:rsidR="00CD427B">
        <w:rPr>
          <w:rFonts w:ascii="Baskerville Old Face" w:hAnsi="Baskerville Old Face" w:cs="Arial"/>
          <w:bCs/>
          <w:sz w:val="36"/>
          <w:szCs w:val="36"/>
        </w:rPr>
        <w:t xml:space="preserve"> (colazione)</w:t>
      </w:r>
      <w:bookmarkStart w:id="0" w:name="_GoBack"/>
      <w:bookmarkEnd w:id="0"/>
      <w:r w:rsidR="004D77EE">
        <w:rPr>
          <w:rFonts w:ascii="Baskerville Old Face" w:hAnsi="Baskerville Old Face" w:cs="Arial"/>
          <w:bCs/>
          <w:sz w:val="36"/>
          <w:szCs w:val="36"/>
        </w:rPr>
        <w:t xml:space="preserve">, davvero appetitosa con il suo cornetto e la sua tazzina di caffè, una riproducente il quadro </w:t>
      </w:r>
      <w:r w:rsidR="00D142BD">
        <w:rPr>
          <w:rFonts w:ascii="Baskerville Old Face" w:hAnsi="Baskerville Old Face" w:cs="Arial"/>
          <w:bCs/>
          <w:sz w:val="36"/>
          <w:szCs w:val="36"/>
        </w:rPr>
        <w:t>del pittore Van Gogh “Il campo di lavanda”, e l’ultima tenda, forse la più importante, in onore di Parigi; con il meraviglioso calligramma di Guillame Apollinaire, che recita una forte decisione nei confronti dei francesi che volevano a tutti i costi proteggere la loro amata capitale dai tedeschi nella Prima Guerra Mondiale.</w:t>
      </w:r>
    </w:p>
    <w:p w:rsidR="00D142BD" w:rsidRDefault="00D142BD" w:rsidP="008027A4">
      <w:pPr>
        <w:rPr>
          <w:rFonts w:ascii="Baskerville Old Face" w:hAnsi="Baskerville Old Face" w:cs="Arial"/>
          <w:bCs/>
          <w:sz w:val="36"/>
          <w:szCs w:val="36"/>
        </w:rPr>
      </w:pPr>
      <w:r>
        <w:rPr>
          <w:rFonts w:ascii="Baskerville Old Face" w:hAnsi="Baskerville Old Face" w:cs="Arial"/>
          <w:bCs/>
          <w:sz w:val="36"/>
          <w:szCs w:val="36"/>
        </w:rPr>
        <w:t>Nella classe 3D c’è un tripudio di colori che rallegra alunni, professori e bidelli; e di sicuro, grazie a queste tende, anche i giorni più grigi diventeranno colorati.</w:t>
      </w:r>
    </w:p>
    <w:p w:rsidR="00D142BD" w:rsidRDefault="00D142BD" w:rsidP="00D142BD">
      <w:pPr>
        <w:jc w:val="right"/>
        <w:rPr>
          <w:rFonts w:ascii="Baskerville Old Face" w:hAnsi="Baskerville Old Face" w:cs="Arial"/>
          <w:bCs/>
          <w:sz w:val="36"/>
          <w:szCs w:val="36"/>
        </w:rPr>
      </w:pPr>
    </w:p>
    <w:p w:rsidR="00D142BD" w:rsidRDefault="00D142BD" w:rsidP="00D142BD">
      <w:pPr>
        <w:jc w:val="right"/>
        <w:rPr>
          <w:rFonts w:ascii="Baskerville Old Face" w:hAnsi="Baskerville Old Face" w:cs="Arial"/>
          <w:bCs/>
          <w:sz w:val="36"/>
          <w:szCs w:val="36"/>
        </w:rPr>
      </w:pPr>
    </w:p>
    <w:p w:rsidR="008027A4" w:rsidRPr="004D77EE" w:rsidRDefault="00D142BD" w:rsidP="00D142BD">
      <w:pPr>
        <w:jc w:val="right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 w:cs="Arial"/>
          <w:bCs/>
          <w:sz w:val="36"/>
          <w:szCs w:val="36"/>
        </w:rPr>
        <w:t>Francesca Paggiarin</w:t>
      </w:r>
      <w:r w:rsidR="004D77EE">
        <w:rPr>
          <w:rFonts w:ascii="Baskerville Old Face" w:hAnsi="Baskerville Old Face" w:cs="Arial"/>
          <w:bCs/>
          <w:sz w:val="36"/>
          <w:szCs w:val="36"/>
        </w:rPr>
        <w:t xml:space="preserve"> </w:t>
      </w:r>
    </w:p>
    <w:sectPr w:rsidR="008027A4" w:rsidRPr="004D77EE" w:rsidSect="009A6C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/>
  <w:rsids>
    <w:rsidRoot w:val="008027A4"/>
    <w:rsid w:val="0003650A"/>
    <w:rsid w:val="000B5521"/>
    <w:rsid w:val="004D77EE"/>
    <w:rsid w:val="008027A4"/>
    <w:rsid w:val="009A6C79"/>
    <w:rsid w:val="00CD427B"/>
    <w:rsid w:val="00D142BD"/>
    <w:rsid w:val="00E74F34"/>
    <w:rsid w:val="00F9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C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Anna</cp:lastModifiedBy>
  <cp:revision>4</cp:revision>
  <dcterms:created xsi:type="dcterms:W3CDTF">2016-04-06T19:00:00Z</dcterms:created>
  <dcterms:modified xsi:type="dcterms:W3CDTF">2016-05-26T16:51:00Z</dcterms:modified>
</cp:coreProperties>
</file>